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D0" w:rsidRDefault="00C73880" w:rsidP="00B0094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63CA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042D0" w:rsidRPr="00163CAE" w:rsidRDefault="00C042D0" w:rsidP="00C04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CA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00948">
        <w:rPr>
          <w:rFonts w:ascii="Times New Roman" w:hAnsi="Times New Roman"/>
          <w:sz w:val="24"/>
          <w:szCs w:val="24"/>
        </w:rPr>
        <w:t xml:space="preserve">                  </w:t>
      </w:r>
      <w:r w:rsidR="00B00948">
        <w:rPr>
          <w:rFonts w:ascii="Times New Roman" w:hAnsi="Times New Roman"/>
          <w:sz w:val="24"/>
          <w:szCs w:val="24"/>
        </w:rPr>
        <w:tab/>
      </w:r>
      <w:r w:rsidR="00B00948">
        <w:rPr>
          <w:rFonts w:ascii="Times New Roman" w:hAnsi="Times New Roman"/>
          <w:sz w:val="24"/>
          <w:szCs w:val="24"/>
        </w:rPr>
        <w:tab/>
      </w:r>
      <w:r w:rsidR="00B00948">
        <w:rPr>
          <w:rFonts w:ascii="Times New Roman" w:hAnsi="Times New Roman"/>
          <w:sz w:val="24"/>
          <w:szCs w:val="24"/>
        </w:rPr>
        <w:tab/>
      </w:r>
      <w:r w:rsidR="00B00948">
        <w:rPr>
          <w:rFonts w:ascii="Times New Roman" w:hAnsi="Times New Roman"/>
          <w:sz w:val="24"/>
          <w:szCs w:val="24"/>
        </w:rPr>
        <w:tab/>
      </w:r>
      <w:r w:rsidRPr="00163CAE">
        <w:rPr>
          <w:rFonts w:ascii="Times New Roman" w:hAnsi="Times New Roman"/>
          <w:sz w:val="24"/>
          <w:szCs w:val="24"/>
        </w:rPr>
        <w:t>УТВЕРЖДЕНО</w:t>
      </w:r>
    </w:p>
    <w:p w:rsidR="00C042D0" w:rsidRDefault="00B36158" w:rsidP="00A25EFF">
      <w:pPr>
        <w:pStyle w:val="a3"/>
        <w:spacing w:before="0" w:after="0"/>
        <w:ind w:left="5664"/>
        <w:textAlignment w:val="top"/>
      </w:pPr>
      <w:r>
        <w:t xml:space="preserve">Протокол заседания комиссии </w:t>
      </w:r>
    </w:p>
    <w:p w:rsidR="00B36158" w:rsidRDefault="00392CC3" w:rsidP="00A25EFF">
      <w:pPr>
        <w:pStyle w:val="a3"/>
        <w:spacing w:before="0" w:after="0"/>
        <w:ind w:left="5664"/>
        <w:textAlignment w:val="top"/>
      </w:pPr>
      <w:r>
        <w:t>п</w:t>
      </w:r>
      <w:r w:rsidR="00B36158">
        <w:t>о противодействию коррупции</w:t>
      </w:r>
    </w:p>
    <w:p w:rsidR="00A25EFF" w:rsidRDefault="00A25EFF" w:rsidP="00A25EFF">
      <w:pPr>
        <w:pStyle w:val="a3"/>
        <w:spacing w:before="0" w:after="0"/>
        <w:ind w:left="5664"/>
        <w:textAlignment w:val="top"/>
      </w:pPr>
      <w:r>
        <w:t xml:space="preserve">ОАО «Молоко» </w:t>
      </w:r>
      <w:proofErr w:type="spellStart"/>
      <w:r>
        <w:t>г</w:t>
      </w:r>
      <w:proofErr w:type="gramStart"/>
      <w:r>
        <w:t>.В</w:t>
      </w:r>
      <w:proofErr w:type="gramEnd"/>
      <w:r>
        <w:t>итебск</w:t>
      </w:r>
      <w:proofErr w:type="spellEnd"/>
    </w:p>
    <w:p w:rsidR="00C042D0" w:rsidRDefault="00645250" w:rsidP="00B36158">
      <w:pPr>
        <w:pStyle w:val="a3"/>
        <w:spacing w:before="0" w:after="0"/>
        <w:ind w:left="5664"/>
        <w:textAlignment w:val="top"/>
      </w:pPr>
      <w:r>
        <w:t>о</w:t>
      </w:r>
      <w:r w:rsidR="00F445C2">
        <w:t xml:space="preserve">т </w:t>
      </w:r>
      <w:r w:rsidR="00EC0F45">
        <w:t>2</w:t>
      </w:r>
      <w:r w:rsidR="001F19EC">
        <w:t>7</w:t>
      </w:r>
      <w:r w:rsidR="00B36158">
        <w:t>.</w:t>
      </w:r>
      <w:r w:rsidR="00EC0F45">
        <w:t>01.</w:t>
      </w:r>
      <w:r w:rsidR="00B36158">
        <w:t>202</w:t>
      </w:r>
      <w:r w:rsidR="00EB35A4">
        <w:t>1</w:t>
      </w:r>
      <w:r w:rsidR="00F445C2">
        <w:t xml:space="preserve"> </w:t>
      </w:r>
      <w:r w:rsidR="00A25EFF">
        <w:t>№</w:t>
      </w:r>
      <w:r w:rsidR="00B36158">
        <w:t>1</w:t>
      </w:r>
    </w:p>
    <w:p w:rsidR="00C042D0" w:rsidRPr="009903F2" w:rsidRDefault="00C042D0" w:rsidP="00C042D0">
      <w:pPr>
        <w:spacing w:after="0" w:line="240" w:lineRule="auto"/>
        <w:ind w:firstLine="4860"/>
        <w:rPr>
          <w:rFonts w:ascii="Times New Roman" w:hAnsi="Times New Roman"/>
          <w:sz w:val="20"/>
          <w:szCs w:val="20"/>
        </w:rPr>
      </w:pPr>
    </w:p>
    <w:p w:rsidR="00C042D0" w:rsidRPr="00163CAE" w:rsidRDefault="00C042D0" w:rsidP="00ED6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AE">
        <w:rPr>
          <w:rFonts w:ascii="Times New Roman" w:hAnsi="Times New Roman"/>
          <w:b/>
          <w:sz w:val="24"/>
          <w:szCs w:val="24"/>
        </w:rPr>
        <w:t>План</w:t>
      </w:r>
    </w:p>
    <w:p w:rsidR="00C042D0" w:rsidRPr="00163CAE" w:rsidRDefault="00C042D0" w:rsidP="00ED6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AE"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</w:t>
      </w:r>
    </w:p>
    <w:p w:rsidR="00C042D0" w:rsidRDefault="00C042D0" w:rsidP="00ED6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CAE">
        <w:rPr>
          <w:rFonts w:ascii="Times New Roman" w:hAnsi="Times New Roman"/>
          <w:b/>
          <w:sz w:val="24"/>
          <w:szCs w:val="24"/>
        </w:rPr>
        <w:t>в открытом акционерном обществе «</w:t>
      </w:r>
      <w:r>
        <w:rPr>
          <w:rFonts w:ascii="Times New Roman" w:hAnsi="Times New Roman"/>
          <w:b/>
          <w:sz w:val="24"/>
          <w:szCs w:val="24"/>
        </w:rPr>
        <w:t>Молоко» г. Витебск</w:t>
      </w:r>
      <w:r w:rsidRPr="00163CAE">
        <w:rPr>
          <w:rFonts w:ascii="Times New Roman" w:hAnsi="Times New Roman"/>
          <w:b/>
          <w:sz w:val="24"/>
          <w:szCs w:val="24"/>
        </w:rPr>
        <w:t xml:space="preserve"> на 20</w:t>
      </w:r>
      <w:r w:rsidR="00B36158">
        <w:rPr>
          <w:rFonts w:ascii="Times New Roman" w:hAnsi="Times New Roman"/>
          <w:b/>
          <w:sz w:val="24"/>
          <w:szCs w:val="24"/>
        </w:rPr>
        <w:t>2</w:t>
      </w:r>
      <w:r w:rsidR="00EB35A4">
        <w:rPr>
          <w:rFonts w:ascii="Times New Roman" w:hAnsi="Times New Roman"/>
          <w:b/>
          <w:sz w:val="24"/>
          <w:szCs w:val="24"/>
        </w:rPr>
        <w:t>1</w:t>
      </w:r>
      <w:r w:rsidRPr="00163CAE">
        <w:rPr>
          <w:rFonts w:ascii="Times New Roman" w:hAnsi="Times New Roman"/>
          <w:b/>
          <w:sz w:val="24"/>
          <w:szCs w:val="24"/>
        </w:rPr>
        <w:t xml:space="preserve"> г</w:t>
      </w:r>
      <w:r w:rsidR="00A25EFF">
        <w:rPr>
          <w:rFonts w:ascii="Times New Roman" w:hAnsi="Times New Roman"/>
          <w:b/>
          <w:sz w:val="24"/>
          <w:szCs w:val="24"/>
        </w:rPr>
        <w:t>од</w:t>
      </w:r>
    </w:p>
    <w:p w:rsidR="00C042D0" w:rsidRPr="009903F2" w:rsidRDefault="00C042D0" w:rsidP="00C042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548"/>
        <w:gridCol w:w="2700"/>
      </w:tblGrid>
      <w:tr w:rsidR="00C042D0" w:rsidRPr="009903F2" w:rsidTr="00894966">
        <w:trPr>
          <w:trHeight w:val="720"/>
        </w:trPr>
        <w:tc>
          <w:tcPr>
            <w:tcW w:w="720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042D0" w:rsidRPr="009903F2" w:rsidRDefault="00C042D0" w:rsidP="00894966">
            <w:pPr>
              <w:tabs>
                <w:tab w:val="left" w:pos="49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3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03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20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8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00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за исполнение</w:t>
            </w:r>
          </w:p>
        </w:tc>
      </w:tr>
      <w:tr w:rsidR="00C042D0" w:rsidRPr="009903F2" w:rsidTr="00894966">
        <w:tc>
          <w:tcPr>
            <w:tcW w:w="720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42D0" w:rsidRPr="009903F2" w:rsidTr="00894966">
        <w:tc>
          <w:tcPr>
            <w:tcW w:w="720" w:type="dxa"/>
            <w:vAlign w:val="center"/>
          </w:tcPr>
          <w:p w:rsidR="00C042D0" w:rsidRPr="009903F2" w:rsidRDefault="00C042D0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C042D0" w:rsidRPr="009903F2" w:rsidRDefault="00C042D0" w:rsidP="00E25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При аттестации работников</w:t>
            </w:r>
            <w:r w:rsidR="00B72F4B">
              <w:rPr>
                <w:rFonts w:ascii="Times New Roman" w:hAnsi="Times New Roman"/>
                <w:sz w:val="20"/>
                <w:szCs w:val="20"/>
              </w:rPr>
              <w:t xml:space="preserve"> Общества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, занимающих  должности</w:t>
            </w:r>
            <w:r w:rsidR="00E25880">
              <w:rPr>
                <w:rFonts w:ascii="Times New Roman" w:hAnsi="Times New Roman"/>
                <w:sz w:val="20"/>
                <w:szCs w:val="20"/>
              </w:rPr>
              <w:t xml:space="preserve"> государственного должностного лица или лица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, приравненн</w:t>
            </w:r>
            <w:r w:rsidR="00E2588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к государственн</w:t>
            </w:r>
            <w:r w:rsidR="00E25880">
              <w:rPr>
                <w:rFonts w:ascii="Times New Roman" w:hAnsi="Times New Roman"/>
                <w:sz w:val="20"/>
                <w:szCs w:val="20"/>
              </w:rPr>
              <w:t>ому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должностн</w:t>
            </w:r>
            <w:r w:rsidR="00E25880">
              <w:rPr>
                <w:rFonts w:ascii="Times New Roman" w:hAnsi="Times New Roman"/>
                <w:sz w:val="20"/>
                <w:szCs w:val="20"/>
              </w:rPr>
              <w:t>ому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 w:rsidR="00E25880">
              <w:rPr>
                <w:rFonts w:ascii="Times New Roman" w:hAnsi="Times New Roman"/>
                <w:sz w:val="20"/>
                <w:szCs w:val="20"/>
              </w:rPr>
              <w:t>у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, проверять знани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основных положений Закона Республики Беларусь «О борьбе с коррупцией»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0</w:t>
            </w:r>
            <w:r w:rsidR="00B36158">
              <w:rPr>
                <w:rFonts w:ascii="Times New Roman" w:hAnsi="Times New Roman"/>
                <w:sz w:val="20"/>
                <w:szCs w:val="20"/>
              </w:rPr>
              <w:t>2</w:t>
            </w:r>
            <w:r w:rsidR="00392C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Члены аттестационной комиссии</w:t>
            </w:r>
          </w:p>
        </w:tc>
      </w:tr>
      <w:tr w:rsidR="00C042D0" w:rsidRPr="009903F2" w:rsidTr="00894966">
        <w:tc>
          <w:tcPr>
            <w:tcW w:w="720" w:type="dxa"/>
            <w:vAlign w:val="center"/>
          </w:tcPr>
          <w:p w:rsidR="00C042D0" w:rsidRPr="009903F2" w:rsidRDefault="00C042D0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C042D0" w:rsidRPr="009903F2" w:rsidRDefault="00C042D0" w:rsidP="002B72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При приеме гражданина на должность</w:t>
            </w:r>
            <w:r w:rsidR="00E25880">
              <w:rPr>
                <w:rFonts w:ascii="Times New Roman" w:hAnsi="Times New Roman"/>
                <w:sz w:val="20"/>
                <w:szCs w:val="20"/>
              </w:rPr>
              <w:t xml:space="preserve"> государственного должностного лица или лица</w:t>
            </w:r>
            <w:r w:rsidR="00E25880" w:rsidRPr="009903F2">
              <w:rPr>
                <w:rFonts w:ascii="Times New Roman" w:hAnsi="Times New Roman"/>
                <w:sz w:val="20"/>
                <w:szCs w:val="20"/>
              </w:rPr>
              <w:t>, приравненн</w:t>
            </w:r>
            <w:r w:rsidR="00E25880">
              <w:rPr>
                <w:rFonts w:ascii="Times New Roman" w:hAnsi="Times New Roman"/>
                <w:sz w:val="20"/>
                <w:szCs w:val="20"/>
              </w:rPr>
              <w:t>ого</w:t>
            </w:r>
            <w:r w:rsidR="00E25880" w:rsidRPr="009903F2">
              <w:rPr>
                <w:rFonts w:ascii="Times New Roman" w:hAnsi="Times New Roman"/>
                <w:sz w:val="20"/>
                <w:szCs w:val="20"/>
              </w:rPr>
              <w:t xml:space="preserve"> к государственн</w:t>
            </w:r>
            <w:r w:rsidR="00E25880">
              <w:rPr>
                <w:rFonts w:ascii="Times New Roman" w:hAnsi="Times New Roman"/>
                <w:sz w:val="20"/>
                <w:szCs w:val="20"/>
              </w:rPr>
              <w:t>ому</w:t>
            </w:r>
            <w:r w:rsidR="00E25880" w:rsidRPr="009903F2">
              <w:rPr>
                <w:rFonts w:ascii="Times New Roman" w:hAnsi="Times New Roman"/>
                <w:sz w:val="20"/>
                <w:szCs w:val="20"/>
              </w:rPr>
              <w:t xml:space="preserve"> должностн</w:t>
            </w:r>
            <w:r w:rsidR="00E25880">
              <w:rPr>
                <w:rFonts w:ascii="Times New Roman" w:hAnsi="Times New Roman"/>
                <w:sz w:val="20"/>
                <w:szCs w:val="20"/>
              </w:rPr>
              <w:t>ому</w:t>
            </w:r>
            <w:r w:rsidR="00E25880" w:rsidRPr="009903F2">
              <w:rPr>
                <w:rFonts w:ascii="Times New Roman" w:hAnsi="Times New Roman"/>
                <w:sz w:val="20"/>
                <w:szCs w:val="20"/>
              </w:rPr>
              <w:t xml:space="preserve"> лиц</w:t>
            </w:r>
            <w:r w:rsidR="00E25880">
              <w:rPr>
                <w:rFonts w:ascii="Times New Roman" w:hAnsi="Times New Roman"/>
                <w:sz w:val="20"/>
                <w:szCs w:val="20"/>
              </w:rPr>
              <w:t>у</w:t>
            </w:r>
            <w:r w:rsidR="0087374A">
              <w:rPr>
                <w:rFonts w:ascii="Times New Roman" w:hAnsi="Times New Roman"/>
                <w:sz w:val="20"/>
                <w:szCs w:val="20"/>
              </w:rPr>
              <w:t>,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учитывать основания увольнения с предыдущего места работы. При наличи</w:t>
            </w:r>
            <w:r w:rsidR="001E1F54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у такого гражданина записи в трудовой книжке об увольнении по стать</w:t>
            </w:r>
            <w:r w:rsidR="002B7220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,  указывающей на совершение им коррупционных правонарушений, незамедлительно информировать Комиссию </w:t>
            </w:r>
            <w:r w:rsidR="002B7220">
              <w:rPr>
                <w:rFonts w:ascii="Times New Roman" w:hAnsi="Times New Roman"/>
                <w:sz w:val="20"/>
                <w:szCs w:val="20"/>
              </w:rPr>
              <w:t xml:space="preserve">по противодействию коррупции ОАО «Молоко» </w:t>
            </w:r>
            <w:proofErr w:type="spellStart"/>
            <w:r w:rsidR="002B722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2B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2B7220">
              <w:rPr>
                <w:rFonts w:ascii="Times New Roman" w:hAnsi="Times New Roman"/>
                <w:sz w:val="20"/>
                <w:szCs w:val="20"/>
              </w:rPr>
              <w:t>итебск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  <w:vAlign w:val="center"/>
          </w:tcPr>
          <w:p w:rsidR="00C042D0" w:rsidRPr="009903F2" w:rsidRDefault="00C042D0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392C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042D0" w:rsidRPr="009903F2" w:rsidRDefault="00C042D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Начальник отдела кадров</w:t>
            </w:r>
          </w:p>
        </w:tc>
      </w:tr>
      <w:tr w:rsidR="00E25880" w:rsidRPr="009903F2" w:rsidTr="00894966">
        <w:tc>
          <w:tcPr>
            <w:tcW w:w="720" w:type="dxa"/>
            <w:vAlign w:val="center"/>
          </w:tcPr>
          <w:p w:rsidR="00E25880" w:rsidRDefault="00E25880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E25880" w:rsidRDefault="00E25880" w:rsidP="00E25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Истребовать у лиц, претендующих на занятие должности государственного должностного лица или лица приравненного к государственному должностному лицу, письменные обязательства по соблюдению ограничений, установленных Законом Республики Беларусь «О борьбе с коррупцией».</w:t>
            </w:r>
          </w:p>
          <w:p w:rsidR="00E25880" w:rsidRPr="009903F2" w:rsidRDefault="00E25880" w:rsidP="004924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Лицам, не подписавшим обязательство, отказать в назначении </w:t>
            </w:r>
            <w:r w:rsidR="0049248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вышеуказанную должность.</w:t>
            </w:r>
          </w:p>
        </w:tc>
        <w:tc>
          <w:tcPr>
            <w:tcW w:w="1548" w:type="dxa"/>
            <w:vAlign w:val="center"/>
          </w:tcPr>
          <w:p w:rsidR="00E25880" w:rsidRDefault="00E25880" w:rsidP="00392C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6158">
              <w:rPr>
                <w:rFonts w:ascii="Times New Roman" w:hAnsi="Times New Roman"/>
                <w:sz w:val="20"/>
                <w:szCs w:val="20"/>
              </w:rPr>
              <w:t>2</w:t>
            </w:r>
            <w:r w:rsidR="00392C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E25880" w:rsidRDefault="00E25880" w:rsidP="00E258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по</w:t>
            </w:r>
            <w:r w:rsidR="00392CC3">
              <w:rPr>
                <w:rFonts w:ascii="Times New Roman" w:hAnsi="Times New Roman"/>
                <w:sz w:val="20"/>
                <w:szCs w:val="20"/>
              </w:rPr>
              <w:t xml:space="preserve"> организационно-правовой и кадровой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работе</w:t>
            </w:r>
          </w:p>
          <w:p w:rsidR="00E25880" w:rsidRPr="009903F2" w:rsidRDefault="00E25880" w:rsidP="00E258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кадров</w:t>
            </w:r>
          </w:p>
        </w:tc>
      </w:tr>
      <w:tr w:rsidR="00E25880" w:rsidRPr="009903F2" w:rsidTr="00894966">
        <w:tc>
          <w:tcPr>
            <w:tcW w:w="720" w:type="dxa"/>
            <w:vAlign w:val="center"/>
          </w:tcPr>
          <w:p w:rsidR="00E25880" w:rsidRPr="009903F2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E25880" w:rsidRPr="009903F2" w:rsidRDefault="00E25880" w:rsidP="00B7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Организовывать постоянное повышение квалификации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>Общества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, в области специальных познаний соответствующих занимаемой ими должности.</w:t>
            </w:r>
          </w:p>
        </w:tc>
        <w:tc>
          <w:tcPr>
            <w:tcW w:w="1548" w:type="dxa"/>
            <w:vAlign w:val="center"/>
          </w:tcPr>
          <w:p w:rsidR="00E25880" w:rsidRPr="009903F2" w:rsidRDefault="00E25880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2CC3">
              <w:rPr>
                <w:rFonts w:ascii="Times New Roman" w:hAnsi="Times New Roman"/>
                <w:sz w:val="20"/>
                <w:szCs w:val="20"/>
              </w:rPr>
              <w:t>021</w:t>
            </w:r>
          </w:p>
          <w:p w:rsidR="00E25880" w:rsidRPr="009903F2" w:rsidRDefault="00E2588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25880" w:rsidRDefault="00E2588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</w:t>
            </w:r>
            <w:r w:rsidR="00392CC3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392CC3">
              <w:rPr>
                <w:rFonts w:ascii="Times New Roman" w:hAnsi="Times New Roman"/>
                <w:sz w:val="20"/>
                <w:szCs w:val="20"/>
              </w:rPr>
              <w:t>кадровой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работе</w:t>
            </w:r>
          </w:p>
          <w:p w:rsidR="00E25880" w:rsidRDefault="00E25880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кадров</w:t>
            </w:r>
          </w:p>
          <w:p w:rsidR="00DB1086" w:rsidRPr="009903F2" w:rsidRDefault="00DB1086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392CC3" w:rsidRPr="009903F2" w:rsidTr="00894966">
        <w:tc>
          <w:tcPr>
            <w:tcW w:w="720" w:type="dxa"/>
            <w:vAlign w:val="center"/>
          </w:tcPr>
          <w:p w:rsidR="00392CC3" w:rsidRDefault="00392CC3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392CC3" w:rsidRDefault="00392CC3" w:rsidP="00B7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Практиковать 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нарушения дисциплины.</w:t>
            </w:r>
          </w:p>
        </w:tc>
        <w:tc>
          <w:tcPr>
            <w:tcW w:w="1548" w:type="dxa"/>
            <w:vAlign w:val="center"/>
          </w:tcPr>
          <w:p w:rsidR="00392CC3" w:rsidRDefault="00392CC3" w:rsidP="00392C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0" w:type="dxa"/>
            <w:vAlign w:val="center"/>
          </w:tcPr>
          <w:p w:rsidR="00392CC3" w:rsidRDefault="00392CC3" w:rsidP="00095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по организационно-правовой  и кадровой работе</w:t>
            </w:r>
          </w:p>
          <w:p w:rsidR="00392CC3" w:rsidRDefault="00392CC3" w:rsidP="00095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кадров</w:t>
            </w:r>
          </w:p>
          <w:p w:rsidR="00392CC3" w:rsidRPr="009903F2" w:rsidRDefault="00392CC3" w:rsidP="000954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C76E86" w:rsidRPr="009903F2" w:rsidTr="00894966">
        <w:tc>
          <w:tcPr>
            <w:tcW w:w="720" w:type="dxa"/>
            <w:vAlign w:val="center"/>
          </w:tcPr>
          <w:p w:rsidR="00C76E86" w:rsidRPr="009903F2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F35EBB" w:rsidRPr="009903F2" w:rsidRDefault="00C76E86" w:rsidP="00DB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Обеспечивать разъяснительную и воспитательную работу в трудовом коллективе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Общества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для повышения уровня правовых знаний в сфере борьбы с коррупцией и создания атмосферы неприятия коррупции, а также оказывать работникам консультативную помощь по вопросам применения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антикоррупционного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законодательства, норм трудовой этики, стандартов антикоррупционного поведения.</w:t>
            </w:r>
          </w:p>
        </w:tc>
        <w:tc>
          <w:tcPr>
            <w:tcW w:w="1548" w:type="dxa"/>
            <w:vAlign w:val="center"/>
          </w:tcPr>
          <w:p w:rsidR="00C76E86" w:rsidRPr="009903F2" w:rsidRDefault="00C76E86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392C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6E86" w:rsidRPr="009903F2" w:rsidRDefault="00C76E86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76E86" w:rsidRDefault="00C76E86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</w:t>
            </w:r>
            <w:r w:rsidR="00392CC3">
              <w:rPr>
                <w:rFonts w:ascii="Times New Roman" w:hAnsi="Times New Roman"/>
                <w:sz w:val="20"/>
                <w:szCs w:val="20"/>
              </w:rPr>
              <w:t>организационно-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правовой </w:t>
            </w:r>
            <w:r w:rsidR="00392CC3">
              <w:rPr>
                <w:rFonts w:ascii="Times New Roman" w:hAnsi="Times New Roman"/>
                <w:sz w:val="20"/>
                <w:szCs w:val="20"/>
              </w:rPr>
              <w:t xml:space="preserve">и кадровой </w:t>
            </w:r>
            <w:r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  <w:p w:rsidR="00DB1086" w:rsidRDefault="00DB1086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E86" w:rsidRPr="009903F2" w:rsidRDefault="00C76E86" w:rsidP="00965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86" w:rsidRPr="009903F2" w:rsidTr="00894966">
        <w:tc>
          <w:tcPr>
            <w:tcW w:w="720" w:type="dxa"/>
            <w:vAlign w:val="center"/>
          </w:tcPr>
          <w:p w:rsidR="00C76E86" w:rsidRPr="009903F2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C76E86" w:rsidRPr="009903F2" w:rsidRDefault="00C76E86" w:rsidP="0089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В строгом соответствии с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законодательством осуществлять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финансово-хозяйственную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деятельность, а также </w:t>
            </w:r>
            <w:proofErr w:type="gramStart"/>
            <w:r w:rsidRPr="009903F2">
              <w:rPr>
                <w:rFonts w:ascii="Times New Roman" w:hAnsi="Times New Roman"/>
                <w:sz w:val="20"/>
                <w:szCs w:val="20"/>
              </w:rPr>
              <w:t xml:space="preserve">контроль 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сохранностью и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использованием денежных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материальных ценностей. Проводить анализ причин и условий возникновения бесхозяйственности, недостачи,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хищения и других потерь         </w:t>
            </w:r>
          </w:p>
          <w:p w:rsidR="00C76E86" w:rsidRPr="009903F2" w:rsidRDefault="00C76E86" w:rsidP="0089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товарно-материальных ценностей и денежных средств. </w:t>
            </w:r>
          </w:p>
        </w:tc>
        <w:tc>
          <w:tcPr>
            <w:tcW w:w="1548" w:type="dxa"/>
            <w:vAlign w:val="center"/>
          </w:tcPr>
          <w:p w:rsidR="00C76E86" w:rsidRPr="009903F2" w:rsidRDefault="00C76E86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392C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6E86" w:rsidRPr="009903F2" w:rsidRDefault="00C76E86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B1086" w:rsidRDefault="00C76E86" w:rsidP="00DB10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</w:t>
            </w:r>
            <w:r w:rsidR="00392CC3">
              <w:rPr>
                <w:rFonts w:ascii="Times New Roman" w:hAnsi="Times New Roman"/>
                <w:sz w:val="20"/>
                <w:szCs w:val="20"/>
              </w:rPr>
              <w:t>по финансовым вопросам</w:t>
            </w:r>
          </w:p>
          <w:p w:rsidR="00DB1086" w:rsidRDefault="00DB1086" w:rsidP="00DB10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C76E86" w:rsidRPr="009903F2" w:rsidRDefault="00C76E86" w:rsidP="00DB10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планово-экономического отдела</w:t>
            </w:r>
          </w:p>
        </w:tc>
      </w:tr>
      <w:tr w:rsidR="00C76E86" w:rsidRPr="009903F2" w:rsidTr="00894966">
        <w:tc>
          <w:tcPr>
            <w:tcW w:w="720" w:type="dxa"/>
            <w:vAlign w:val="center"/>
          </w:tcPr>
          <w:p w:rsidR="00C76E86" w:rsidRPr="009903F2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20" w:type="dxa"/>
          </w:tcPr>
          <w:p w:rsidR="00C76E86" w:rsidRPr="009903F2" w:rsidRDefault="00C76E86" w:rsidP="0089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Обеспечить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соблюдение сроков проведения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внешнеторговых операций, возврата валютной выручки в целях выявления и устранения причин и условий, способствующих коррупции в этих сферах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 своевременность подтверждения НДС.</w:t>
            </w:r>
          </w:p>
        </w:tc>
        <w:tc>
          <w:tcPr>
            <w:tcW w:w="1548" w:type="dxa"/>
            <w:vAlign w:val="center"/>
          </w:tcPr>
          <w:p w:rsidR="00C76E86" w:rsidRPr="009903F2" w:rsidRDefault="00C76E86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6544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6E86" w:rsidRPr="009903F2" w:rsidRDefault="00C76E86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133B2" w:rsidRDefault="00C76E86" w:rsidP="007133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</w:t>
            </w:r>
            <w:r w:rsidR="00392CC3">
              <w:rPr>
                <w:rFonts w:ascii="Times New Roman" w:hAnsi="Times New Roman"/>
                <w:sz w:val="20"/>
                <w:szCs w:val="20"/>
              </w:rPr>
              <w:t>по коммерческим вопросам и материально-техническому снабжению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6E86" w:rsidRPr="009903F2" w:rsidRDefault="00C76E86" w:rsidP="00392C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392CC3">
              <w:rPr>
                <w:rFonts w:ascii="Times New Roman" w:hAnsi="Times New Roman"/>
                <w:sz w:val="20"/>
                <w:szCs w:val="20"/>
              </w:rPr>
              <w:t xml:space="preserve">управления по маркетингу и сбыту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1801" w:rsidRPr="009903F2" w:rsidTr="00894966">
        <w:tc>
          <w:tcPr>
            <w:tcW w:w="720" w:type="dxa"/>
            <w:vAlign w:val="center"/>
          </w:tcPr>
          <w:p w:rsidR="00CF1801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CF1801" w:rsidRPr="009903F2" w:rsidRDefault="00CF1801" w:rsidP="00CF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Факты возникновения просроченной дебиторской задолженности рассматривать на заседания постоянно действующей комиссии по дебиторской задолженности Общества, проводить проверки для установления  причин возникновения задолженности и несвоевременного погашения, а также виновных в этом лиц.</w:t>
            </w:r>
          </w:p>
        </w:tc>
        <w:tc>
          <w:tcPr>
            <w:tcW w:w="1548" w:type="dxa"/>
            <w:vAlign w:val="center"/>
          </w:tcPr>
          <w:p w:rsidR="00CF1801" w:rsidRDefault="00CF1801" w:rsidP="00654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6158">
              <w:rPr>
                <w:rFonts w:ascii="Times New Roman" w:hAnsi="Times New Roman"/>
                <w:sz w:val="20"/>
                <w:szCs w:val="20"/>
              </w:rPr>
              <w:t>2</w:t>
            </w:r>
            <w:r w:rsidR="006544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CF1801" w:rsidRDefault="00CF1801" w:rsidP="00F35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CF1801" w:rsidRPr="009903F2" w:rsidRDefault="00CF1801" w:rsidP="0065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</w:t>
            </w:r>
            <w:r w:rsidR="00F8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4443">
              <w:rPr>
                <w:rFonts w:ascii="Times New Roman" w:hAnsi="Times New Roman"/>
                <w:sz w:val="20"/>
                <w:szCs w:val="20"/>
              </w:rPr>
              <w:t>по финансовым вопросам</w:t>
            </w:r>
          </w:p>
        </w:tc>
      </w:tr>
      <w:tr w:rsidR="00F81A5E" w:rsidRPr="009903F2" w:rsidTr="00894966">
        <w:tc>
          <w:tcPr>
            <w:tcW w:w="720" w:type="dxa"/>
            <w:vAlign w:val="center"/>
          </w:tcPr>
          <w:p w:rsidR="00F81A5E" w:rsidRPr="009903F2" w:rsidRDefault="00F81A5E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F81A5E" w:rsidRPr="005D68AE" w:rsidRDefault="00F81A5E" w:rsidP="0089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8AE">
              <w:rPr>
                <w:rFonts w:ascii="Times New Roman" w:hAnsi="Times New Roman"/>
                <w:sz w:val="20"/>
                <w:szCs w:val="20"/>
              </w:rPr>
              <w:t xml:space="preserve">Обеспечить систематический контроль,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путем проведения проверок финансово-хозяйственной деятельности, </w:t>
            </w:r>
            <w:r w:rsidRPr="005D68AE">
              <w:rPr>
                <w:rFonts w:ascii="Times New Roman" w:hAnsi="Times New Roman"/>
                <w:sz w:val="20"/>
                <w:szCs w:val="20"/>
              </w:rPr>
              <w:t>за сохранностью и эффективным использованием денежных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6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F81A5E" w:rsidRPr="009903F2" w:rsidRDefault="00F81A5E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544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81A5E" w:rsidRPr="009903F2" w:rsidRDefault="00F81A5E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81A5E" w:rsidRDefault="00F81A5E" w:rsidP="00ED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F81A5E" w:rsidRPr="009903F2" w:rsidRDefault="00F81A5E" w:rsidP="0065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по </w:t>
            </w:r>
            <w:r w:rsidR="00654443">
              <w:rPr>
                <w:rFonts w:ascii="Times New Roman" w:hAnsi="Times New Roman"/>
                <w:sz w:val="20"/>
                <w:szCs w:val="20"/>
              </w:rPr>
              <w:t>финансовым вопросам</w:t>
            </w:r>
          </w:p>
        </w:tc>
      </w:tr>
      <w:tr w:rsidR="00CF1801" w:rsidRPr="009903F2" w:rsidTr="00894966">
        <w:tc>
          <w:tcPr>
            <w:tcW w:w="720" w:type="dxa"/>
            <w:vAlign w:val="center"/>
          </w:tcPr>
          <w:p w:rsidR="00CF1801" w:rsidRPr="009903F2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F35EBB" w:rsidRDefault="00F35EBB" w:rsidP="00894966">
            <w:pPr>
              <w:tabs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Обеспечить соблюдение установленного порядка предоставления, получения и использования безвозмездной (спонсорской) помощи.</w:t>
            </w:r>
            <w:r w:rsidR="00CF180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F1801" w:rsidRPr="00AC6E6A" w:rsidRDefault="00CF1801" w:rsidP="00894966">
            <w:pPr>
              <w:tabs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EB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Предоставлять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езвозмездную (спонсорскую) помощь после согласования с </w:t>
            </w:r>
            <w:r w:rsidRPr="00AC6E6A">
              <w:rPr>
                <w:rFonts w:ascii="Times New Roman" w:hAnsi="Times New Roman"/>
                <w:sz w:val="20"/>
                <w:szCs w:val="20"/>
              </w:rPr>
              <w:t>ГО «Витебский концерн «Мясомолочные продукты»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, 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ребованиями  законодательных актов. </w:t>
            </w:r>
          </w:p>
        </w:tc>
        <w:tc>
          <w:tcPr>
            <w:tcW w:w="1548" w:type="dxa"/>
            <w:vAlign w:val="center"/>
          </w:tcPr>
          <w:p w:rsidR="00CF1801" w:rsidRPr="009903F2" w:rsidRDefault="00CF1801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6544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F1801" w:rsidRPr="009903F2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F1801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CF1801" w:rsidRPr="009903F2" w:rsidRDefault="00CF1801" w:rsidP="0065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</w:t>
            </w:r>
            <w:r w:rsidR="00654443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организационно-правовой и кадровой </w:t>
            </w:r>
            <w:r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</w:tc>
      </w:tr>
      <w:tr w:rsidR="00CF1801" w:rsidRPr="009903F2" w:rsidTr="00894966">
        <w:tc>
          <w:tcPr>
            <w:tcW w:w="720" w:type="dxa"/>
            <w:vAlign w:val="center"/>
          </w:tcPr>
          <w:p w:rsidR="00CF1801" w:rsidRPr="009903F2" w:rsidRDefault="00F35EBB" w:rsidP="00894966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CF1801" w:rsidRPr="009903F2" w:rsidRDefault="00CF1801" w:rsidP="006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беспечить неукоснительное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соблюдение законодательства Республики Беларусь и локальных актов Общества </w:t>
            </w:r>
            <w:r>
              <w:rPr>
                <w:rFonts w:ascii="Times New Roman" w:hAnsi="Times New Roman"/>
                <w:sz w:val="20"/>
                <w:szCs w:val="20"/>
              </w:rPr>
              <w:t>в области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существления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, закупок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товаров (работ, услуг)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за счет собственных средств  Общества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48" w:type="dxa"/>
            <w:vAlign w:val="center"/>
          </w:tcPr>
          <w:p w:rsidR="00CF1801" w:rsidRPr="009903F2" w:rsidRDefault="00CF1801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5218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F1801" w:rsidRPr="009903F2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F1801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Комиссия, созданная  для осуществления закупок товаров (работ, услуг).</w:t>
            </w:r>
          </w:p>
          <w:p w:rsidR="00CF1801" w:rsidRPr="009903F2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801" w:rsidRPr="009903F2" w:rsidTr="00894966">
        <w:tc>
          <w:tcPr>
            <w:tcW w:w="720" w:type="dxa"/>
            <w:vAlign w:val="center"/>
          </w:tcPr>
          <w:p w:rsidR="00CF1801" w:rsidRPr="009903F2" w:rsidRDefault="00CF1801" w:rsidP="00F35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5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CF1801" w:rsidRPr="009903F2" w:rsidRDefault="00CF1801" w:rsidP="00E73729">
            <w:pPr>
              <w:shd w:val="clear" w:color="auto" w:fill="FFFFFF"/>
              <w:tabs>
                <w:tab w:val="left" w:pos="1243"/>
              </w:tabs>
              <w:spacing w:after="0" w:line="240" w:lineRule="auto"/>
              <w:ind w:firstLine="4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Обес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печить надлежащее исследование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конъюнктуры рынка, а так же проверку правоспособности и экономи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ческой надежности потенциальных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>контрагентов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8" w:type="dxa"/>
            <w:vAlign w:val="center"/>
          </w:tcPr>
          <w:p w:rsidR="00CF1801" w:rsidRPr="009903F2" w:rsidRDefault="00CF1801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52180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F1801" w:rsidRPr="009903F2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F1801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генерального директора </w:t>
            </w:r>
            <w:r w:rsidR="00521805">
              <w:rPr>
                <w:rFonts w:ascii="Times New Roman" w:hAnsi="Times New Roman"/>
                <w:sz w:val="20"/>
                <w:szCs w:val="20"/>
              </w:rPr>
              <w:t>по коммерческим вопросам и материально-техническому снабжению</w:t>
            </w:r>
          </w:p>
          <w:p w:rsidR="00CF1801" w:rsidRDefault="00CF1801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сбыта </w:t>
            </w:r>
          </w:p>
          <w:p w:rsidR="00521805" w:rsidRDefault="00521805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ВЭД</w:t>
            </w:r>
          </w:p>
          <w:p w:rsidR="00CF1801" w:rsidRPr="009903F2" w:rsidRDefault="00CF1801" w:rsidP="00521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отдела материально-технического снабжения   </w:t>
            </w:r>
          </w:p>
        </w:tc>
      </w:tr>
      <w:tr w:rsidR="00CF1801" w:rsidRPr="009903F2" w:rsidTr="00894966">
        <w:tc>
          <w:tcPr>
            <w:tcW w:w="720" w:type="dxa"/>
            <w:vAlign w:val="center"/>
          </w:tcPr>
          <w:p w:rsidR="00CF1801" w:rsidRDefault="00CF1801" w:rsidP="00F35EBB">
            <w:pPr>
              <w:tabs>
                <w:tab w:val="left" w:pos="322"/>
                <w:tab w:val="left" w:pos="5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5E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CF1801" w:rsidRDefault="00CF1801" w:rsidP="00B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постоянное повышение квалификации специалистов задействованных в договорной работе и закупочной деятельности </w:t>
            </w:r>
          </w:p>
        </w:tc>
        <w:tc>
          <w:tcPr>
            <w:tcW w:w="1548" w:type="dxa"/>
            <w:vAlign w:val="center"/>
          </w:tcPr>
          <w:p w:rsidR="00CF1801" w:rsidRPr="009903F2" w:rsidRDefault="00CF1801" w:rsidP="00B77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F303F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F1801" w:rsidRPr="009903F2" w:rsidRDefault="00CF1801" w:rsidP="00B77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CF1801" w:rsidRPr="009903F2" w:rsidRDefault="00CF1801" w:rsidP="00ED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29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уководители структурных подразделений</w:t>
            </w:r>
          </w:p>
        </w:tc>
      </w:tr>
      <w:tr w:rsidR="007F7B8A" w:rsidRPr="009903F2" w:rsidTr="00894966">
        <w:tc>
          <w:tcPr>
            <w:tcW w:w="720" w:type="dxa"/>
            <w:vAlign w:val="center"/>
          </w:tcPr>
          <w:p w:rsidR="007F7B8A" w:rsidRDefault="00F35EBB" w:rsidP="00ED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62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7F7B8A" w:rsidRDefault="007F7B8A" w:rsidP="0089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целях исключения коррупционных рисков обеспечить максимальную публичность принимаемых решений в сфере:</w:t>
            </w:r>
          </w:p>
          <w:p w:rsidR="007F7B8A" w:rsidRDefault="007F7B8A" w:rsidP="0089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аренды имущества;</w:t>
            </w:r>
          </w:p>
          <w:p w:rsidR="007F7B8A" w:rsidRPr="005D68AE" w:rsidRDefault="007F7B8A" w:rsidP="007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предоставления  жилых помещений коммерческого использования.</w:t>
            </w:r>
          </w:p>
        </w:tc>
        <w:tc>
          <w:tcPr>
            <w:tcW w:w="1548" w:type="dxa"/>
            <w:vAlign w:val="center"/>
          </w:tcPr>
          <w:p w:rsidR="007F7B8A" w:rsidRDefault="007F7B8A" w:rsidP="00F303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6158">
              <w:rPr>
                <w:rFonts w:ascii="Times New Roman" w:hAnsi="Times New Roman"/>
                <w:sz w:val="20"/>
                <w:szCs w:val="20"/>
              </w:rPr>
              <w:t>2</w:t>
            </w:r>
            <w:r w:rsidR="00F30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7F7B8A" w:rsidRDefault="00ED6291" w:rsidP="00F35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  <w:p w:rsidR="007F7B8A" w:rsidRDefault="007F7B8A" w:rsidP="00F35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  <w:r w:rsidR="00F303FE">
              <w:rPr>
                <w:rFonts w:ascii="Times New Roman" w:hAnsi="Times New Roman"/>
                <w:sz w:val="20"/>
                <w:szCs w:val="20"/>
              </w:rPr>
              <w:t xml:space="preserve"> – начальник отдела по организационно-правовым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  <w:p w:rsidR="00F35EBB" w:rsidRPr="009903F2" w:rsidRDefault="00F35EBB" w:rsidP="00F35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B8A" w:rsidRPr="009903F2" w:rsidTr="00894966">
        <w:tc>
          <w:tcPr>
            <w:tcW w:w="720" w:type="dxa"/>
            <w:vAlign w:val="center"/>
          </w:tcPr>
          <w:p w:rsidR="007F7B8A" w:rsidRPr="009903F2" w:rsidRDefault="007F7B8A" w:rsidP="00ED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62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7F7B8A" w:rsidRPr="005D68AE" w:rsidRDefault="007F7B8A" w:rsidP="0089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8A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беспечить неукоснительное соблюдение </w:t>
            </w:r>
            <w:r w:rsidRPr="005D68AE">
              <w:rPr>
                <w:rFonts w:ascii="Times New Roman" w:hAnsi="Times New Roman"/>
                <w:sz w:val="20"/>
                <w:szCs w:val="20"/>
              </w:rPr>
              <w:t xml:space="preserve">законодательства и локальных актов Общества при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продаже и </w:t>
            </w:r>
            <w:r w:rsidRPr="005D68AE">
              <w:rPr>
                <w:rFonts w:ascii="Times New Roman" w:hAnsi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/>
                <w:sz w:val="20"/>
                <w:szCs w:val="20"/>
              </w:rPr>
              <w:t>влении жилых помещений.</w:t>
            </w:r>
            <w:r w:rsidRPr="005D6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7F7B8A" w:rsidRPr="009903F2" w:rsidRDefault="007F7B8A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2E445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7B8A" w:rsidRPr="009903F2" w:rsidRDefault="007F7B8A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F7B8A" w:rsidRPr="009903F2" w:rsidRDefault="002E4459" w:rsidP="002E4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– начальник отдела по организационно-правовым вопросам</w:t>
            </w:r>
          </w:p>
        </w:tc>
      </w:tr>
      <w:tr w:rsidR="007F7B8A" w:rsidRPr="009903F2" w:rsidTr="00894966">
        <w:tc>
          <w:tcPr>
            <w:tcW w:w="720" w:type="dxa"/>
            <w:vAlign w:val="center"/>
          </w:tcPr>
          <w:p w:rsidR="007F7B8A" w:rsidRPr="009903F2" w:rsidRDefault="007F7B8A" w:rsidP="00ED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62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7F7B8A" w:rsidRPr="009903F2" w:rsidRDefault="007F7B8A" w:rsidP="00E73729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 xml:space="preserve">По каждому выявленному нарушению законодательства о борьбе с коррупцией рассматривать вопрос об ответственности лиц, нарушивших законодательство, </w:t>
            </w:r>
            <w:r>
              <w:rPr>
                <w:rFonts w:ascii="Times New Roman" w:hAnsi="Times New Roman"/>
                <w:sz w:val="20"/>
                <w:szCs w:val="20"/>
              </w:rPr>
              <w:t>выносить на обсуждение комиссии с последующим ознакомлением заинтересованных работников Общества.</w:t>
            </w:r>
          </w:p>
        </w:tc>
        <w:tc>
          <w:tcPr>
            <w:tcW w:w="1548" w:type="dxa"/>
            <w:vAlign w:val="center"/>
          </w:tcPr>
          <w:p w:rsidR="007F7B8A" w:rsidRPr="009903F2" w:rsidRDefault="007F7B8A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32474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7B8A" w:rsidRPr="009903F2" w:rsidRDefault="007F7B8A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F7B8A" w:rsidRPr="009903F2" w:rsidRDefault="007F7B8A" w:rsidP="0089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7F7B8A" w:rsidRPr="009903F2" w:rsidTr="00894966">
        <w:tc>
          <w:tcPr>
            <w:tcW w:w="720" w:type="dxa"/>
            <w:vAlign w:val="center"/>
          </w:tcPr>
          <w:p w:rsidR="007F7B8A" w:rsidRPr="009903F2" w:rsidRDefault="007F7B8A" w:rsidP="00ED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62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7F7B8A" w:rsidRPr="009903F2" w:rsidRDefault="007F7B8A" w:rsidP="00C042D0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3F2">
              <w:rPr>
                <w:rFonts w:ascii="Times New Roman" w:hAnsi="Times New Roman"/>
                <w:sz w:val="20"/>
                <w:szCs w:val="20"/>
              </w:rPr>
              <w:t>Обеспечивать координацию и взаимодействие Общества с государственными контролирующими (надзорными) органами</w:t>
            </w:r>
            <w:r w:rsidRPr="009903F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 </w:t>
            </w:r>
            <w:r w:rsidRPr="009903F2">
              <w:rPr>
                <w:rFonts w:ascii="Times New Roman" w:hAnsi="Times New Roman"/>
                <w:sz w:val="20"/>
                <w:szCs w:val="20"/>
              </w:rPr>
              <w:t xml:space="preserve"> органами местного управления и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качестве мер противодействующих коррупции.</w:t>
            </w:r>
          </w:p>
        </w:tc>
        <w:tc>
          <w:tcPr>
            <w:tcW w:w="1548" w:type="dxa"/>
            <w:vAlign w:val="center"/>
          </w:tcPr>
          <w:p w:rsidR="007F7B8A" w:rsidRPr="009903F2" w:rsidRDefault="007F7B8A" w:rsidP="00C042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6158">
              <w:rPr>
                <w:rFonts w:ascii="Times New Roman" w:hAnsi="Times New Roman"/>
                <w:sz w:val="20"/>
                <w:szCs w:val="20"/>
              </w:rPr>
              <w:t>02</w:t>
            </w:r>
            <w:r w:rsidR="0032474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F7B8A" w:rsidRPr="009903F2" w:rsidRDefault="007F7B8A" w:rsidP="008949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D6291" w:rsidRDefault="00ED6291" w:rsidP="00952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генерального дирек</w:t>
            </w:r>
            <w:r w:rsidR="00847C9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ора</w:t>
            </w:r>
          </w:p>
          <w:p w:rsidR="007F7B8A" w:rsidRDefault="007F7B8A" w:rsidP="003247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</w:t>
            </w:r>
            <w:r w:rsidR="0032474B">
              <w:rPr>
                <w:rFonts w:ascii="Times New Roman" w:hAnsi="Times New Roman"/>
                <w:sz w:val="20"/>
                <w:szCs w:val="20"/>
              </w:rPr>
              <w:t>организационно-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правовой </w:t>
            </w:r>
            <w:r w:rsidR="0032474B"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  <w:r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</w:tc>
      </w:tr>
    </w:tbl>
    <w:p w:rsidR="00C042D0" w:rsidRDefault="00C042D0" w:rsidP="00C042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9DA" w:rsidRDefault="00E609DA" w:rsidP="00C042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9DA" w:rsidRDefault="00E609DA" w:rsidP="00C042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9DA" w:rsidRDefault="00E609DA" w:rsidP="00C042D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09DA" w:rsidRDefault="00E609DA" w:rsidP="00C042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09DA" w:rsidSect="00392CC3"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A4" w:rsidRDefault="00EB35A4" w:rsidP="0005239F">
      <w:pPr>
        <w:spacing w:after="0" w:line="240" w:lineRule="auto"/>
      </w:pPr>
      <w:r>
        <w:separator/>
      </w:r>
    </w:p>
  </w:endnote>
  <w:endnote w:type="continuationSeparator" w:id="0">
    <w:p w:rsidR="00EB35A4" w:rsidRDefault="00EB35A4" w:rsidP="0005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4" w:rsidRDefault="00EB35A4" w:rsidP="008949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35A4" w:rsidRDefault="00EB35A4" w:rsidP="008949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4" w:rsidRDefault="00EB35A4" w:rsidP="008949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3409">
      <w:rPr>
        <w:rStyle w:val="a6"/>
        <w:noProof/>
      </w:rPr>
      <w:t>2</w:t>
    </w:r>
    <w:r>
      <w:rPr>
        <w:rStyle w:val="a6"/>
      </w:rPr>
      <w:fldChar w:fldCharType="end"/>
    </w:r>
  </w:p>
  <w:p w:rsidR="00EB35A4" w:rsidRDefault="00EB35A4" w:rsidP="00894966">
    <w:pPr>
      <w:pStyle w:val="a4"/>
      <w:framePr w:wrap="around" w:vAnchor="text" w:hAnchor="margin" w:xAlign="right" w:y="1"/>
      <w:rPr>
        <w:rStyle w:val="a6"/>
      </w:rPr>
    </w:pPr>
  </w:p>
  <w:p w:rsidR="00EB35A4" w:rsidRDefault="00EB35A4" w:rsidP="008949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A4" w:rsidRDefault="00EB35A4" w:rsidP="0005239F">
      <w:pPr>
        <w:spacing w:after="0" w:line="240" w:lineRule="auto"/>
      </w:pPr>
      <w:r>
        <w:separator/>
      </w:r>
    </w:p>
  </w:footnote>
  <w:footnote w:type="continuationSeparator" w:id="0">
    <w:p w:rsidR="00EB35A4" w:rsidRDefault="00EB35A4" w:rsidP="0005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896"/>
    <w:multiLevelType w:val="hybridMultilevel"/>
    <w:tmpl w:val="44641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80"/>
    <w:rsid w:val="00026AD8"/>
    <w:rsid w:val="000517C7"/>
    <w:rsid w:val="0005239F"/>
    <w:rsid w:val="00075FFC"/>
    <w:rsid w:val="000B67E8"/>
    <w:rsid w:val="000E7CE1"/>
    <w:rsid w:val="000F4B28"/>
    <w:rsid w:val="00194010"/>
    <w:rsid w:val="001A0AD7"/>
    <w:rsid w:val="001E1F54"/>
    <w:rsid w:val="001F19EC"/>
    <w:rsid w:val="001F75A5"/>
    <w:rsid w:val="0020133B"/>
    <w:rsid w:val="00245C00"/>
    <w:rsid w:val="00257402"/>
    <w:rsid w:val="002B7220"/>
    <w:rsid w:val="002C0A3C"/>
    <w:rsid w:val="002E4459"/>
    <w:rsid w:val="0032474B"/>
    <w:rsid w:val="003613DD"/>
    <w:rsid w:val="00375ECC"/>
    <w:rsid w:val="00392CC3"/>
    <w:rsid w:val="00393F00"/>
    <w:rsid w:val="003B3E56"/>
    <w:rsid w:val="003B7CC2"/>
    <w:rsid w:val="00403409"/>
    <w:rsid w:val="00404535"/>
    <w:rsid w:val="00492484"/>
    <w:rsid w:val="004962ED"/>
    <w:rsid w:val="004C0FB5"/>
    <w:rsid w:val="00516F63"/>
    <w:rsid w:val="00521805"/>
    <w:rsid w:val="00544193"/>
    <w:rsid w:val="005A3C59"/>
    <w:rsid w:val="005B09F0"/>
    <w:rsid w:val="005C1908"/>
    <w:rsid w:val="005D1A4C"/>
    <w:rsid w:val="006002E0"/>
    <w:rsid w:val="00645250"/>
    <w:rsid w:val="00654443"/>
    <w:rsid w:val="00675A8D"/>
    <w:rsid w:val="00680595"/>
    <w:rsid w:val="00690A20"/>
    <w:rsid w:val="006E6677"/>
    <w:rsid w:val="007133B2"/>
    <w:rsid w:val="00723EA6"/>
    <w:rsid w:val="00737457"/>
    <w:rsid w:val="00766E4E"/>
    <w:rsid w:val="007B449A"/>
    <w:rsid w:val="007E0122"/>
    <w:rsid w:val="007E6A2C"/>
    <w:rsid w:val="007F7B8A"/>
    <w:rsid w:val="00812CBE"/>
    <w:rsid w:val="00831355"/>
    <w:rsid w:val="00847C96"/>
    <w:rsid w:val="0087374A"/>
    <w:rsid w:val="0087744D"/>
    <w:rsid w:val="0088557F"/>
    <w:rsid w:val="00892439"/>
    <w:rsid w:val="00894966"/>
    <w:rsid w:val="008A6232"/>
    <w:rsid w:val="008E4291"/>
    <w:rsid w:val="00951097"/>
    <w:rsid w:val="009522E7"/>
    <w:rsid w:val="00965C39"/>
    <w:rsid w:val="009946EE"/>
    <w:rsid w:val="009B16BF"/>
    <w:rsid w:val="009F2933"/>
    <w:rsid w:val="00A10CB2"/>
    <w:rsid w:val="00A25EFF"/>
    <w:rsid w:val="00AC53D1"/>
    <w:rsid w:val="00AC6E6A"/>
    <w:rsid w:val="00B00948"/>
    <w:rsid w:val="00B36158"/>
    <w:rsid w:val="00B72F4B"/>
    <w:rsid w:val="00B771DF"/>
    <w:rsid w:val="00B97159"/>
    <w:rsid w:val="00BA07E8"/>
    <w:rsid w:val="00BA759B"/>
    <w:rsid w:val="00C042D0"/>
    <w:rsid w:val="00C24706"/>
    <w:rsid w:val="00C355F4"/>
    <w:rsid w:val="00C46D15"/>
    <w:rsid w:val="00C73880"/>
    <w:rsid w:val="00C76E86"/>
    <w:rsid w:val="00C825BE"/>
    <w:rsid w:val="00CF1801"/>
    <w:rsid w:val="00D30B80"/>
    <w:rsid w:val="00D4615F"/>
    <w:rsid w:val="00DB1086"/>
    <w:rsid w:val="00DF2C69"/>
    <w:rsid w:val="00E1626B"/>
    <w:rsid w:val="00E25880"/>
    <w:rsid w:val="00E45D15"/>
    <w:rsid w:val="00E50C51"/>
    <w:rsid w:val="00E609DA"/>
    <w:rsid w:val="00E63A09"/>
    <w:rsid w:val="00E73729"/>
    <w:rsid w:val="00EB35A4"/>
    <w:rsid w:val="00EC0F45"/>
    <w:rsid w:val="00ED6291"/>
    <w:rsid w:val="00F01BDA"/>
    <w:rsid w:val="00F22720"/>
    <w:rsid w:val="00F24F1E"/>
    <w:rsid w:val="00F303FE"/>
    <w:rsid w:val="00F34DC5"/>
    <w:rsid w:val="00F35EBB"/>
    <w:rsid w:val="00F445C2"/>
    <w:rsid w:val="00F704CA"/>
    <w:rsid w:val="00F77A05"/>
    <w:rsid w:val="00F81A5E"/>
    <w:rsid w:val="00F90F5A"/>
    <w:rsid w:val="00FA2A9D"/>
    <w:rsid w:val="00FB31E1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8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C73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73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73880"/>
    <w:rPr>
      <w:rFonts w:cs="Times New Roman"/>
    </w:rPr>
  </w:style>
  <w:style w:type="paragraph" w:styleId="a7">
    <w:name w:val="Body Text"/>
    <w:basedOn w:val="a"/>
    <w:link w:val="a8"/>
    <w:uiPriority w:val="99"/>
    <w:rsid w:val="00C738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38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8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C73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73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73880"/>
    <w:rPr>
      <w:rFonts w:cs="Times New Roman"/>
    </w:rPr>
  </w:style>
  <w:style w:type="paragraph" w:styleId="a7">
    <w:name w:val="Body Text"/>
    <w:basedOn w:val="a"/>
    <w:link w:val="a8"/>
    <w:uiPriority w:val="99"/>
    <w:rsid w:val="00C738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38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8A24-278E-4F23-A123-09845765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vkmp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BazylevaTE</dc:creator>
  <cp:lastModifiedBy>YasyukevichTV</cp:lastModifiedBy>
  <cp:revision>3</cp:revision>
  <cp:lastPrinted>2020-01-27T13:49:00Z</cp:lastPrinted>
  <dcterms:created xsi:type="dcterms:W3CDTF">2021-02-02T05:42:00Z</dcterms:created>
  <dcterms:modified xsi:type="dcterms:W3CDTF">2021-02-02T05:42:00Z</dcterms:modified>
</cp:coreProperties>
</file>